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к презентации по проекту «Сказка в гости к нам приходит».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1 слайд</w:t>
      </w:r>
      <w:r>
        <w:rPr>
          <w:color w:val="000000"/>
          <w:sz w:val="27"/>
          <w:szCs w:val="27"/>
        </w:rPr>
        <w:t>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Здравствуйте, уважаемая комиссия. Я, </w:t>
      </w:r>
      <w:proofErr w:type="spellStart"/>
      <w:r>
        <w:rPr>
          <w:color w:val="000000"/>
          <w:sz w:val="27"/>
          <w:szCs w:val="27"/>
        </w:rPr>
        <w:t>Аткачева</w:t>
      </w:r>
      <w:proofErr w:type="spellEnd"/>
      <w:r>
        <w:rPr>
          <w:color w:val="000000"/>
          <w:sz w:val="27"/>
          <w:szCs w:val="27"/>
        </w:rPr>
        <w:t xml:space="preserve"> О.Н., представляю Вашему вниманию проект для детей раннего возраста «Сказка в гости к нам приходит».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2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Ранний возраст рассматривается как уникальный в плане решения обучающих, развивающих, воспитательных задач. Именно в этом возрасте происходит знакомство малыша с миром литературы, которое начинается с русских народных сказок. Сказка – это один из эффективных способов развития речи детей и замечательное средство семейного общения.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3слайд</w:t>
      </w:r>
      <w:r>
        <w:rPr>
          <w:color w:val="000000"/>
          <w:sz w:val="27"/>
          <w:szCs w:val="27"/>
        </w:rPr>
        <w:t>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сожалению, в наше время родители уделяют мало внимания общению с ребенком, что негативно складывается на уровне речевого развития дошкольника. Одной из причин является пассивность и неосведомленность родителей в вопросах развития речи. А ведь участие родителей в жизни ребенка играет колоссальную роль.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4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роли родителей прописано в основных нормативных документах.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5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«Сказка в гости к нам приходит» - краткосрочный, игровой, практико-ориентированный.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6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данного проекта: (читать слайд).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7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данном слайде представлены задачи для детей и педагогов.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Пополнение и активизация словаря, воспитание интереса к сказке – это задачи проекта для воспитанников раннего возраста.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Основной задачей педагогов является приобщение родителей к участию в жизни детсада.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8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Повышение компетентности в вопросах речевого развития дошкольника, непосредственное участие в мероприятиях, проводимых в рамках проекта – это основные задачи для родителей.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9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Подготовительный этап – это сбор информации по выбранной теме, составление плана и разработкой конспектов, запланированных мероприятий.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основном этапе предусмотрено проведение различных мероприятий и вовлечение родителей в совместную деятельность.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3-ий этап – это проведение театрализованного представления совместно с родителями, подведение итогов и анализ результатов проекта.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10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своей работе планирую использовать такие формы взаимодействия с родителями как анкетирование и консультации.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11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Предлагаемый проект «Сказка в гости к нам приходит» разработан на перспективу и находится в стадии подготовки. На данном этапе мною созданы </w:t>
      </w:r>
      <w:r>
        <w:rPr>
          <w:color w:val="000000"/>
          <w:sz w:val="27"/>
          <w:szCs w:val="27"/>
        </w:rPr>
        <w:lastRenderedPageBreak/>
        <w:t>различные виды театров по русским народным сказкам, авторские пособия «Домашние животные», «Пальчиковые шаги».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12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рамках подготовки к проекту заинтересовала и привлекла родителей воспитанников к созданию образовательного пространства.</w:t>
      </w:r>
    </w:p>
    <w:p w:rsidR="00343700" w:rsidRPr="007F6D29" w:rsidRDefault="00343700" w:rsidP="007F6D29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7F6D29">
        <w:rPr>
          <w:b/>
          <w:color w:val="000000"/>
          <w:sz w:val="27"/>
          <w:szCs w:val="27"/>
        </w:rPr>
        <w:t>13 слайд.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Считаю, что без участия родителей процесс воспитания, развития, образования ребенка невозможен или, по крайней мере, неполноценен.</w:t>
      </w:r>
    </w:p>
    <w:p w:rsidR="00343700" w:rsidRDefault="00343700" w:rsidP="007F6D2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Спасибо за внимание!</w:t>
      </w:r>
    </w:p>
    <w:p w:rsidR="009E1C65" w:rsidRDefault="009E1C65" w:rsidP="007F6D29">
      <w:pPr>
        <w:spacing w:after="0"/>
        <w:jc w:val="both"/>
      </w:pPr>
      <w:bookmarkStart w:id="0" w:name="_GoBack"/>
      <w:bookmarkEnd w:id="0"/>
    </w:p>
    <w:sectPr w:rsidR="009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AC"/>
    <w:rsid w:val="00343700"/>
    <w:rsid w:val="007A6CAC"/>
    <w:rsid w:val="007F6D29"/>
    <w:rsid w:val="009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2020-04-29T12:45:00Z</dcterms:created>
  <dcterms:modified xsi:type="dcterms:W3CDTF">2020-04-29T12:47:00Z</dcterms:modified>
</cp:coreProperties>
</file>