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6867D" w14:textId="2DA38E5F" w:rsidR="00CD6C71" w:rsidRPr="00D80CA7" w:rsidRDefault="00265C13" w:rsidP="00265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CA7">
        <w:rPr>
          <w:rFonts w:ascii="Times New Roman" w:hAnsi="Times New Roman" w:cs="Times New Roman"/>
          <w:b/>
          <w:bCs/>
          <w:sz w:val="28"/>
          <w:szCs w:val="28"/>
        </w:rPr>
        <w:t>Роль книги в развитии детей</w:t>
      </w:r>
    </w:p>
    <w:p w14:paraId="76998CBA" w14:textId="3147F92D" w:rsidR="00265C13" w:rsidRDefault="00265C13" w:rsidP="00265C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Белинская С. А., корреспондент</w:t>
      </w:r>
    </w:p>
    <w:p w14:paraId="312EF416" w14:textId="48C35A90" w:rsidR="00265C13" w:rsidRDefault="00265C13" w:rsidP="0032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</w:t>
      </w:r>
      <w:r w:rsidR="00CC13F8">
        <w:rPr>
          <w:rFonts w:ascii="Times New Roman" w:hAnsi="Times New Roman" w:cs="Times New Roman"/>
          <w:sz w:val="28"/>
          <w:szCs w:val="28"/>
        </w:rPr>
        <w:t>а</w:t>
      </w:r>
      <w:r w:rsidR="00D80CA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воспитатель человеческих душ. Она является одним из источников информации, который дети используют для самообразования.</w:t>
      </w:r>
    </w:p>
    <w:p w14:paraId="35DDC484" w14:textId="1D56FB01" w:rsidR="00265C13" w:rsidRDefault="00265C13" w:rsidP="0032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растёт, а это значит, что каждый день его ждёт все больше новых впечатлений, он активно познаёт мир и совершает множество волнующих открытий. Новые знания дети получают от окружающих их людей, в первую очередь от родителей и близких родственников, а также и</w:t>
      </w:r>
      <w:r w:rsidR="00A904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книг и мультфильмов.</w:t>
      </w:r>
    </w:p>
    <w:p w14:paraId="63F4F240" w14:textId="20789A70" w:rsidR="00A90454" w:rsidRDefault="00A90454" w:rsidP="0032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Учёными установлено, что ребёнок, которому систематически читают, накапливает богатый словарный запас, так как слышит больше слов. Читая вместе с мамой, малыш не только узнаёт что-то новое, но и активно развивает воображение и память, а порой усваивает важные</w:t>
      </w:r>
      <w:r w:rsidR="00CC13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жизненные уроки.</w:t>
      </w:r>
    </w:p>
    <w:p w14:paraId="6F96F6C7" w14:textId="4DC980E5" w:rsidR="00A90454" w:rsidRDefault="00A90454" w:rsidP="0032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Понимая, что именно чтение выполняет не только познавательную, эстетическую, но и воспитательную функцию, родители с раннего возраста читают детям книжки. Но не все книги можно читать детям, даже, если они детские, очень важно при выборе </w:t>
      </w:r>
      <w:r w:rsidR="00A87D75">
        <w:rPr>
          <w:rFonts w:ascii="Times New Roman" w:hAnsi="Times New Roman" w:cs="Times New Roman"/>
          <w:sz w:val="28"/>
          <w:szCs w:val="28"/>
        </w:rPr>
        <w:t>книг</w:t>
      </w:r>
      <w:r w:rsidR="00CC13F8">
        <w:rPr>
          <w:rFonts w:ascii="Times New Roman" w:hAnsi="Times New Roman" w:cs="Times New Roman"/>
          <w:sz w:val="28"/>
          <w:szCs w:val="28"/>
        </w:rPr>
        <w:t>,</w:t>
      </w:r>
      <w:r w:rsidR="00A87D75">
        <w:rPr>
          <w:rFonts w:ascii="Times New Roman" w:hAnsi="Times New Roman" w:cs="Times New Roman"/>
          <w:sz w:val="28"/>
          <w:szCs w:val="28"/>
        </w:rPr>
        <w:t xml:space="preserve"> учитывать психологические особенности ребёнка, его интересы.</w:t>
      </w:r>
    </w:p>
    <w:p w14:paraId="51B64BCA" w14:textId="30BF8260" w:rsidR="00A87D75" w:rsidRDefault="00A87D75" w:rsidP="0032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Родителям, нужно помнить, что в любой книге, в том числе и детской самое главно</w:t>
      </w:r>
      <w:r w:rsidR="00CC13F8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содержание. Лучше всего заранее знать, что нужно читать ребёнку данного возраста.</w:t>
      </w:r>
    </w:p>
    <w:p w14:paraId="6BA61AD4" w14:textId="77777777" w:rsidR="00A87D75" w:rsidRDefault="00A87D75" w:rsidP="0032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2-3 года малыши любят заниматься с книгами, они более осознанно и с интересом рассматривают в них картинки. Им нужно давать издания с крупными рисунками, содержание которых близко детям. Маленькому ребёнку всегда легче воспринимать рассказ, чем чтение. Поэтому рассказывайте ему сказку своими словами и одновременно рассматривайте картинки в книжке.</w:t>
      </w:r>
    </w:p>
    <w:p w14:paraId="11C5DD6E" w14:textId="7CD5BE09" w:rsidR="00045C59" w:rsidRDefault="00045C59" w:rsidP="0032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в книге должны быть реалистичными, доброжелательными, с чётко прорисованными и крупными деталями – малышам будет удобно их рассматривать. У двухлетних малышей</w:t>
      </w:r>
      <w:r w:rsidR="00CC13F8">
        <w:rPr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 xml:space="preserve"> еще не устойчиво, а значит стихи, рассказы и сказки должны быть небольшими по объему.</w:t>
      </w:r>
    </w:p>
    <w:p w14:paraId="08C5CDF2" w14:textId="66F8A68A" w:rsidR="00A87D75" w:rsidRDefault="00045C59" w:rsidP="0032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году жизни словарный запас ребёнка быстро увеличивается, поэтому ему надо читать стихотворения. Познакомьте ребёнка с творчеством А. Барто, З. Александровой.</w:t>
      </w:r>
    </w:p>
    <w:p w14:paraId="3354CEA0" w14:textId="12E5EE47" w:rsidR="00B7751E" w:rsidRDefault="00045C59" w:rsidP="0032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ребёнка 4-5 лет, происходит активизация словарного запаса, идёт быстрое развитие связной речи. </w:t>
      </w:r>
      <w:r w:rsidR="00B7751E">
        <w:rPr>
          <w:rFonts w:ascii="Times New Roman" w:hAnsi="Times New Roman" w:cs="Times New Roman"/>
          <w:sz w:val="28"/>
          <w:szCs w:val="28"/>
        </w:rPr>
        <w:t xml:space="preserve">Поэтому нужно акцентировать внимание детей к различным качествам предметов, называть их. Читая ребёнку литературные произведения, нужно обращать его внимание на отдельные слова и выражения. Можно начинать учить пересказывать короткие тексты русских народных сказок. </w:t>
      </w:r>
      <w:r w:rsidR="00326EBA">
        <w:rPr>
          <w:rFonts w:ascii="Times New Roman" w:hAnsi="Times New Roman" w:cs="Times New Roman"/>
          <w:sz w:val="28"/>
          <w:szCs w:val="28"/>
        </w:rPr>
        <w:t>Потихоньку приступайте к заучиванию стихотворений.</w:t>
      </w:r>
    </w:p>
    <w:p w14:paraId="6C19D8AB" w14:textId="3B01FA10" w:rsidR="00045C59" w:rsidRDefault="00B7751E" w:rsidP="0032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деток можно знакомить со сказками зарубежных авторов, а также с богатырскими народными сказками, с рассказами о природе и животных, с творчеством К. Чуковского.</w:t>
      </w:r>
    </w:p>
    <w:p w14:paraId="4FE9953F" w14:textId="3CF62BFF" w:rsidR="00B7751E" w:rsidRDefault="00B7751E" w:rsidP="0032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Выбирая книги для детей 6-7 лет, не нужно покупать слишком толстую книгу, вашему ребёнку будет неудобно держать ее в руке. </w:t>
      </w:r>
    </w:p>
    <w:p w14:paraId="4B02B2D9" w14:textId="01AFD3E6" w:rsidR="00B7751E" w:rsidRDefault="00B7751E" w:rsidP="0032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CC53C2">
        <w:rPr>
          <w:rFonts w:ascii="Times New Roman" w:hAnsi="Times New Roman" w:cs="Times New Roman"/>
          <w:sz w:val="28"/>
          <w:szCs w:val="28"/>
        </w:rPr>
        <w:t>в шестилетнем возрасте еще конкретное мышление, для них чётко должны быть разделены такие понятия как добро и зло. Поэтому сюжетная линия не должна быть запутанная, а герои должны разделяться на положительных и отрицательных.</w:t>
      </w:r>
    </w:p>
    <w:p w14:paraId="12E3F7B3" w14:textId="77777777" w:rsidR="00E20368" w:rsidRDefault="00CC53C2" w:rsidP="0032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6 лет уже понимают юмор, поэтому их стоит познакомить с творчеством Эдуарда Успенского, его произведения включают в себя элементы бытового рассказа, фантастики и сатиры, а также со смешными рассказами Н. Носова.</w:t>
      </w:r>
    </w:p>
    <w:p w14:paraId="5160DA32" w14:textId="436890EB" w:rsidR="00CC53C2" w:rsidRDefault="00E20368" w:rsidP="0032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6</w:t>
      </w:r>
      <w:r w:rsidR="00CC13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 лет дети только начинают осваивать навыки чтения, поэтому, заинтересуйте его книгой: покупайте яркие, с крупным шрифтом и множеством красивых картинок. Но не забывайте о сюжете, он должен быть очень интересным, чтобы ребёнку захотелось дочитать до конца.</w:t>
      </w:r>
      <w:r w:rsidR="00CC53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07CE5" w14:textId="5AF86725" w:rsidR="00CC53C2" w:rsidRDefault="00CC53C2" w:rsidP="0032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в таком возрасте должна доставлять ребенку радость и удовольствие, она не должна ассоциироваться с учёбой. Выбирая книги для детей данного возраста, обращайте внимание на количество диалогов в произведениях, чем их больше, тем лучше, ведь вы сможете читать по ролям и проводить настоящие театрализованные представления. </w:t>
      </w:r>
    </w:p>
    <w:p w14:paraId="16712370" w14:textId="1468C215" w:rsidR="00E20368" w:rsidRDefault="00E20368" w:rsidP="00D80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ребёнок полюбил книгу, родителям нужно сильно потрудиться и быть во всём примером.</w:t>
      </w:r>
    </w:p>
    <w:p w14:paraId="6B517FD8" w14:textId="4E3EAB9D" w:rsidR="00E20368" w:rsidRDefault="00E20368" w:rsidP="0032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Чаще говорите детям о ценности книги.</w:t>
      </w:r>
    </w:p>
    <w:p w14:paraId="554A7755" w14:textId="588239A1" w:rsidR="00E20368" w:rsidRDefault="00E20368" w:rsidP="0032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Посещайте вместе библиотеку.</w:t>
      </w:r>
    </w:p>
    <w:p w14:paraId="16E9CACB" w14:textId="0D692B13" w:rsidR="00E20368" w:rsidRDefault="00E20368" w:rsidP="0032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Радуйтесь успехам малыша, а на ошибки в чтении не заостряйте внимания.</w:t>
      </w:r>
    </w:p>
    <w:p w14:paraId="3651B201" w14:textId="11EA67F0" w:rsidR="00CC13F8" w:rsidRDefault="00E20368" w:rsidP="0032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Чаще устраивайте семейные чтения.</w:t>
      </w:r>
    </w:p>
    <w:p w14:paraId="228A30FC" w14:textId="68A22087" w:rsidR="00CC13F8" w:rsidRDefault="00CC13F8" w:rsidP="0032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«Дошкольное воспитание», №3, 2010</w:t>
      </w:r>
      <w:r w:rsidR="00D80C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14:paraId="045CF665" w14:textId="16A631E6" w:rsidR="00265C13" w:rsidRDefault="00265C13" w:rsidP="0032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9A953F" w14:textId="146B6730" w:rsidR="00265C13" w:rsidRDefault="00265C13" w:rsidP="00326EBA">
      <w:pPr>
        <w:rPr>
          <w:rFonts w:ascii="Times New Roman" w:hAnsi="Times New Roman" w:cs="Times New Roman"/>
          <w:sz w:val="28"/>
          <w:szCs w:val="28"/>
        </w:rPr>
      </w:pPr>
    </w:p>
    <w:p w14:paraId="064C8605" w14:textId="77777777" w:rsidR="00265C13" w:rsidRPr="00265C13" w:rsidRDefault="00265C13" w:rsidP="0032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C13" w:rsidRPr="0026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13"/>
    <w:rsid w:val="00045C59"/>
    <w:rsid w:val="00265C13"/>
    <w:rsid w:val="00326EBA"/>
    <w:rsid w:val="00427300"/>
    <w:rsid w:val="00A87D75"/>
    <w:rsid w:val="00A90454"/>
    <w:rsid w:val="00B7751E"/>
    <w:rsid w:val="00CC13F8"/>
    <w:rsid w:val="00CC53C2"/>
    <w:rsid w:val="00CD6C71"/>
    <w:rsid w:val="00D80CA7"/>
    <w:rsid w:val="00E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DBF9"/>
  <w15:chartTrackingRefBased/>
  <w15:docId w15:val="{D35EA019-53F9-4AFE-9581-9DA3235B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Баранов</dc:creator>
  <cp:keywords/>
  <dc:description/>
  <cp:lastModifiedBy>User</cp:lastModifiedBy>
  <cp:revision>2</cp:revision>
  <dcterms:created xsi:type="dcterms:W3CDTF">2020-02-09T18:11:00Z</dcterms:created>
  <dcterms:modified xsi:type="dcterms:W3CDTF">2020-02-09T20:01:00Z</dcterms:modified>
</cp:coreProperties>
</file>