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4" w:rsidRPr="00D51D84" w:rsidRDefault="00FA6F54" w:rsidP="00FA6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84">
        <w:rPr>
          <w:rFonts w:ascii="Times New Roman" w:hAnsi="Times New Roman" w:cs="Times New Roman"/>
          <w:b/>
          <w:sz w:val="28"/>
          <w:szCs w:val="28"/>
        </w:rPr>
        <w:t>Лексико-грамматические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5-6 лет по теме «Весна</w:t>
      </w:r>
      <w:r w:rsidRPr="00D51D84">
        <w:rPr>
          <w:rFonts w:ascii="Times New Roman" w:hAnsi="Times New Roman" w:cs="Times New Roman"/>
          <w:b/>
          <w:sz w:val="28"/>
          <w:szCs w:val="28"/>
        </w:rPr>
        <w:t>»</w:t>
      </w:r>
    </w:p>
    <w:p w:rsidR="00FA6F54" w:rsidRDefault="00FA6F54" w:rsidP="00FA6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FA6F54" w:rsidRDefault="00FA6F54" w:rsidP="00FA6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54">
        <w:rPr>
          <w:rFonts w:ascii="Times New Roman" w:hAnsi="Times New Roman" w:cs="Times New Roman"/>
          <w:sz w:val="28"/>
          <w:szCs w:val="28"/>
        </w:rPr>
        <w:t xml:space="preserve">Важным критерием развития ребёнка старшего дошкольного возраста является богатое речевое общение. К 6-7 годам ребёнок достаточно владеет речью и может выражать свои мысли и чувства, рассказывать об увиденных событиях. Большое внимание уделяется развитию </w:t>
      </w:r>
      <w:proofErr w:type="gramStart"/>
      <w:r w:rsidRPr="00FA6F54"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 w:rsidRPr="00FA6F54">
        <w:rPr>
          <w:rFonts w:ascii="Times New Roman" w:hAnsi="Times New Roman" w:cs="Times New Roman"/>
          <w:sz w:val="28"/>
          <w:szCs w:val="28"/>
        </w:rPr>
        <w:t xml:space="preserve"> стоя речи – словообразованию и словоизменению. Выполняя задания, дети учатся сравнивать, анализировать, обобщать и запоминать.</w:t>
      </w:r>
    </w:p>
    <w:p w:rsidR="00FA6F54" w:rsidRDefault="00FA6F54" w:rsidP="00FA6F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6F54" w:rsidRDefault="00FA6F54" w:rsidP="00FA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F54">
        <w:rPr>
          <w:rFonts w:ascii="Times New Roman" w:hAnsi="Times New Roman" w:cs="Times New Roman"/>
          <w:sz w:val="28"/>
          <w:szCs w:val="28"/>
          <w:u w:val="single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 xml:space="preserve"> весенние месяцы.</w:t>
      </w:r>
    </w:p>
    <w:p w:rsidR="00FA6F54" w:rsidRPr="00FA6F54" w:rsidRDefault="00FA6F54" w:rsidP="00FA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6F54">
        <w:rPr>
          <w:rFonts w:ascii="Times New Roman" w:hAnsi="Times New Roman" w:cs="Times New Roman"/>
          <w:sz w:val="28"/>
          <w:szCs w:val="28"/>
          <w:u w:val="single"/>
        </w:rPr>
        <w:t>Игра «Подбери слова»: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солнце какое?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небо какое?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весной какой?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ручьи какие?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деревья какие?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54" w:rsidRPr="005A55B9" w:rsidRDefault="00FA6F54" w:rsidP="00FA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A55B9">
        <w:rPr>
          <w:rFonts w:ascii="Times New Roman" w:hAnsi="Times New Roman" w:cs="Times New Roman"/>
          <w:sz w:val="28"/>
          <w:szCs w:val="28"/>
          <w:u w:val="single"/>
        </w:rPr>
        <w:t>Игра «Назови одним словом»: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зима, весна, лето – это …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апрель, май – это …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 – это …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вечер, ночь – это …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Грач, скворец, ласточка – это …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54" w:rsidRPr="005A55B9" w:rsidRDefault="00FA6F54" w:rsidP="00FA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A55B9">
        <w:rPr>
          <w:rFonts w:ascii="Times New Roman" w:hAnsi="Times New Roman" w:cs="Times New Roman"/>
          <w:sz w:val="28"/>
          <w:szCs w:val="28"/>
          <w:u w:val="single"/>
        </w:rPr>
        <w:t>Игра «Подбери нужное слово»: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солнышко что делает?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снег что делает?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к нам птицы что делают?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на деревьях почки что делают? – </w:t>
      </w:r>
    </w:p>
    <w:p w:rsidR="00FA6F54" w:rsidRDefault="00FA6F54" w:rsidP="00FA6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54" w:rsidRPr="005A55B9" w:rsidRDefault="00FA6F54" w:rsidP="00FA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A55B9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5A55B9" w:rsidRPr="005A55B9">
        <w:rPr>
          <w:rFonts w:ascii="Times New Roman" w:hAnsi="Times New Roman" w:cs="Times New Roman"/>
          <w:sz w:val="28"/>
          <w:szCs w:val="28"/>
          <w:u w:val="single"/>
        </w:rPr>
        <w:t>Нет кого, нет чего?»: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– нет кого? (нет грачей)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– нет кого?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Гнёзда – нет чего?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– нет чего?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– нет кого?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нет чего?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Ветки – нет чего? – 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B9" w:rsidRDefault="005A55B9" w:rsidP="005A5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A55B9">
        <w:rPr>
          <w:rFonts w:ascii="Times New Roman" w:hAnsi="Times New Roman" w:cs="Times New Roman"/>
          <w:sz w:val="28"/>
          <w:szCs w:val="28"/>
          <w:u w:val="single"/>
        </w:rPr>
        <w:t>Игра «Подбери слово»: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– дупло, скворец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– чешуя, птица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– гнездо, лиса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кожа, заяц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нос, птица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дом, медведь – …</w:t>
      </w:r>
    </w:p>
    <w:p w:rsidR="00076E70" w:rsidRDefault="00076E70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сугроб, дождь – …</w:t>
      </w:r>
    </w:p>
    <w:p w:rsidR="00076E70" w:rsidRDefault="00076E70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Перчатки – руки, носки – …</w:t>
      </w:r>
    </w:p>
    <w:p w:rsidR="00076E70" w:rsidRDefault="00076E70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шуба, весна – …</w:t>
      </w:r>
    </w:p>
    <w:p w:rsidR="00076E70" w:rsidRDefault="00076E70" w:rsidP="005A5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– капуста, белка – …</w:t>
      </w:r>
    </w:p>
    <w:p w:rsid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B9" w:rsidRPr="00D318A3" w:rsidRDefault="005A55B9" w:rsidP="005A5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318A3">
        <w:rPr>
          <w:rFonts w:ascii="Times New Roman" w:hAnsi="Times New Roman" w:cs="Times New Roman"/>
          <w:sz w:val="28"/>
          <w:szCs w:val="28"/>
          <w:u w:val="single"/>
        </w:rPr>
        <w:t>«Отгадай слово по первым звукам слов-картинок»:</w:t>
      </w:r>
    </w:p>
    <w:p w:rsidR="00D318A3" w:rsidRDefault="00D318A3" w:rsidP="00D318A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76E70" w:rsidTr="00076E70">
        <w:trPr>
          <w:trHeight w:val="1939"/>
        </w:trPr>
        <w:tc>
          <w:tcPr>
            <w:tcW w:w="2534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B9" w:rsidRDefault="00076E70" w:rsidP="00076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4E0A4" wp14:editId="446AC793">
                  <wp:extent cx="936000" cy="936000"/>
                  <wp:effectExtent l="0" t="0" r="0" b="0"/>
                  <wp:docPr id="1" name="Рисунок 1" descr="https://yt3.ggpht.com/a/AGF-l79xbRdVQRhNDG0vQHTYIsMaxjd1pCBKamBWN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GF-l79xbRdVQRhNDG0vQHTYIsMaxjd1pCBKamBWN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076E70" w:rsidRDefault="00076E70" w:rsidP="00076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73854" wp14:editId="3048E6B4">
                  <wp:extent cx="555888" cy="1260000"/>
                  <wp:effectExtent l="0" t="0" r="0" b="0"/>
                  <wp:docPr id="2" name="Рисунок 2" descr="https://img2.freepng.ru/20180323/xjw/kisspng-pineapple-fruit-clip-art-pineapple-5ab4a6e3299272.344913081521788643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323/xjw/kisspng-pineapple-fruit-clip-art-pineapple-5ab4a6e3299272.344913081521788643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076E70" w:rsidRDefault="00076E70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70" w:rsidRDefault="00076E70" w:rsidP="00076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BDF55" wp14:editId="5133A2B6">
                  <wp:extent cx="807468" cy="1044000"/>
                  <wp:effectExtent l="0" t="0" r="0" b="3810"/>
                  <wp:docPr id="3" name="Рисунок 3" descr="http://xn---9-6kcrsahg8buf1a.xn--p1ai/attachments/Image/been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-9-6kcrsahg8buf1a.xn--p1ai/attachments/Image/been.png?template=gener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7" r="11914"/>
                          <a:stretch/>
                        </pic:blipFill>
                        <pic:spPr bwMode="auto">
                          <a:xfrm>
                            <a:off x="0" y="0"/>
                            <a:ext cx="80746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70" w:rsidRDefault="00076E70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70" w:rsidRDefault="00076E70" w:rsidP="00076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AB2E95" wp14:editId="11ECFC53">
                  <wp:extent cx="1162049" cy="619125"/>
                  <wp:effectExtent l="0" t="0" r="635" b="0"/>
                  <wp:docPr id="4" name="Рисунок 4" descr="http://static-ptl-ru.gcdn.co/dcont/fb/image/t-34-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-ptl-ru.gcdn.co/dcont/fb/image/t-34-8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" t="16540" b="11787"/>
                          <a:stretch/>
                        </pic:blipFill>
                        <pic:spPr bwMode="auto">
                          <a:xfrm>
                            <a:off x="0" y="0"/>
                            <a:ext cx="1162293" cy="61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E70" w:rsidTr="005A55B9">
        <w:tc>
          <w:tcPr>
            <w:tcW w:w="2534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70" w:rsidRDefault="00076E70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A55B9" w:rsidRDefault="005A55B9" w:rsidP="005A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5B9" w:rsidRPr="005A55B9" w:rsidRDefault="005A55B9" w:rsidP="005A5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54" w:rsidRPr="00D318A3" w:rsidRDefault="00076E70" w:rsidP="0007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318A3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D318A3" w:rsidRPr="00D318A3">
        <w:rPr>
          <w:rFonts w:ascii="Times New Roman" w:hAnsi="Times New Roman" w:cs="Times New Roman"/>
          <w:sz w:val="28"/>
          <w:szCs w:val="28"/>
          <w:u w:val="single"/>
        </w:rPr>
        <w:t>Что это такое?»: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Проталины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Ледокол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Ледоход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Половодье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Талая вода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– это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A3" w:rsidRPr="00D318A3" w:rsidRDefault="00D318A3" w:rsidP="00D31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318A3">
        <w:rPr>
          <w:rFonts w:ascii="Times New Roman" w:hAnsi="Times New Roman" w:cs="Times New Roman"/>
          <w:sz w:val="28"/>
          <w:szCs w:val="28"/>
          <w:u w:val="single"/>
        </w:rPr>
        <w:t>Игра «Закончи предложения»: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после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наступает после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апреля наступит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мартом был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мая наступит …</w:t>
      </w:r>
    </w:p>
    <w:p w:rsidR="00D318A3" w:rsidRDefault="00D318A3" w:rsidP="00D31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A3" w:rsidRPr="00350AA2" w:rsidRDefault="00350AA2" w:rsidP="00D31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A3" w:rsidRPr="00350AA2">
        <w:rPr>
          <w:rFonts w:ascii="Times New Roman" w:hAnsi="Times New Roman" w:cs="Times New Roman"/>
          <w:sz w:val="28"/>
          <w:szCs w:val="28"/>
          <w:u w:val="single"/>
        </w:rPr>
        <w:t>Игра «Назови ласково»:</w:t>
      </w:r>
    </w:p>
    <w:p w:rsid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 – рукавчик, карман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воротник – , куртка – , комбинезон – , ботинки – , сапоги – , дерево – , солнце – , ручей – , погода – </w:t>
      </w:r>
    </w:p>
    <w:p w:rsid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AA2" w:rsidRDefault="00350AA2" w:rsidP="003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AA2" w:rsidRPr="00350AA2" w:rsidRDefault="00350AA2" w:rsidP="00350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AA2"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350AA2" w:rsidRP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AA2" w:rsidRP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AA2">
        <w:rPr>
          <w:rFonts w:ascii="Times New Roman" w:hAnsi="Times New Roman" w:cs="Times New Roman"/>
          <w:sz w:val="28"/>
          <w:szCs w:val="28"/>
        </w:rPr>
        <w:t>Источник: логопедический кабинет МДОУ № 4, учитель-логопед Глебовская С.Н.</w:t>
      </w:r>
    </w:p>
    <w:p w:rsidR="00350AA2" w:rsidRDefault="00350AA2" w:rsidP="0035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9ED" w:rsidRDefault="003809ED"/>
    <w:sectPr w:rsidR="003809ED" w:rsidSect="00FA6F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094"/>
    <w:multiLevelType w:val="hybridMultilevel"/>
    <w:tmpl w:val="A210C854"/>
    <w:lvl w:ilvl="0" w:tplc="BCA45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54"/>
    <w:rsid w:val="00076E70"/>
    <w:rsid w:val="00350AA2"/>
    <w:rsid w:val="003809ED"/>
    <w:rsid w:val="005A55B9"/>
    <w:rsid w:val="00D318A3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54"/>
    <w:pPr>
      <w:spacing w:after="0" w:line="240" w:lineRule="auto"/>
    </w:pPr>
  </w:style>
  <w:style w:type="table" w:styleId="a4">
    <w:name w:val="Table Grid"/>
    <w:basedOn w:val="a1"/>
    <w:uiPriority w:val="59"/>
    <w:rsid w:val="005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54"/>
    <w:pPr>
      <w:spacing w:after="0" w:line="240" w:lineRule="auto"/>
    </w:pPr>
  </w:style>
  <w:style w:type="table" w:styleId="a4">
    <w:name w:val="Table Grid"/>
    <w:basedOn w:val="a1"/>
    <w:uiPriority w:val="59"/>
    <w:rsid w:val="005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2020-03-04T17:12:00Z</dcterms:created>
  <dcterms:modified xsi:type="dcterms:W3CDTF">2020-03-04T18:01:00Z</dcterms:modified>
</cp:coreProperties>
</file>